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4C9A3" w14:textId="77777777" w:rsidR="007D087D" w:rsidRDefault="007D087D">
      <w:pPr>
        <w:spacing w:before="400" w:after="16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5895D67A" w14:textId="77777777" w:rsidR="007D087D" w:rsidRDefault="007D087D">
      <w:pPr>
        <w:spacing w:before="400" w:after="16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</w:p>
    <w:p w14:paraId="4729A677" w14:textId="1AE83068" w:rsidR="00790723" w:rsidRPr="007D087D" w:rsidRDefault="00000000">
      <w:pPr>
        <w:spacing w:before="400" w:after="16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7D087D">
        <w:rPr>
          <w:rFonts w:asciiTheme="majorHAnsi" w:hAnsiTheme="majorHAnsi" w:cstheme="majorHAnsi"/>
          <w:b/>
          <w:bCs/>
          <w:sz w:val="32"/>
          <w:szCs w:val="32"/>
        </w:rPr>
        <w:t>Bursa Uludağ Üniversitesi</w:t>
      </w:r>
    </w:p>
    <w:p w14:paraId="23E4010B" w14:textId="2E985A8C" w:rsidR="00790723" w:rsidRPr="007D087D" w:rsidRDefault="007D087D">
      <w:pPr>
        <w:pBdr>
          <w:bottom w:val="single" w:sz="6" w:space="1" w:color="2E75B6"/>
        </w:pBdr>
        <w:spacing w:before="200" w:after="200"/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7D087D">
        <w:rPr>
          <w:rFonts w:asciiTheme="majorHAnsi" w:hAnsiTheme="majorHAnsi" w:cstheme="majorHAnsi"/>
          <w:b/>
          <w:bCs/>
          <w:sz w:val="32"/>
          <w:szCs w:val="32"/>
        </w:rPr>
        <w:t xml:space="preserve">PSİKOLOJİ BÖLÜMÜ </w:t>
      </w:r>
    </w:p>
    <w:p w14:paraId="7D08C65A" w14:textId="2825577B" w:rsidR="00790723" w:rsidRPr="007D087D" w:rsidRDefault="00000000">
      <w:pPr>
        <w:spacing w:before="800" w:after="320"/>
        <w:jc w:val="center"/>
      </w:pPr>
      <w:r w:rsidRPr="007D087D">
        <w:rPr>
          <w:sz w:val="44"/>
          <w:szCs w:val="44"/>
        </w:rPr>
        <w:t xml:space="preserve">Üniversite Öğrencileri </w:t>
      </w:r>
      <w:r w:rsidR="007D087D" w:rsidRPr="007D087D">
        <w:rPr>
          <w:sz w:val="44"/>
          <w:szCs w:val="44"/>
        </w:rPr>
        <w:t>İç</w:t>
      </w:r>
      <w:r w:rsidRPr="007D087D">
        <w:rPr>
          <w:sz w:val="44"/>
          <w:szCs w:val="44"/>
        </w:rPr>
        <w:t>in</w:t>
      </w:r>
    </w:p>
    <w:p w14:paraId="54AE7636" w14:textId="77777777" w:rsidR="00790723" w:rsidRPr="007D087D" w:rsidRDefault="00000000">
      <w:pPr>
        <w:spacing w:after="320"/>
        <w:jc w:val="center"/>
      </w:pPr>
      <w:r w:rsidRPr="007D087D">
        <w:rPr>
          <w:sz w:val="44"/>
          <w:szCs w:val="44"/>
        </w:rPr>
        <w:t>Akademik Yazımda</w:t>
      </w:r>
    </w:p>
    <w:p w14:paraId="43F9D7D9" w14:textId="77777777" w:rsidR="00790723" w:rsidRDefault="00000000">
      <w:pPr>
        <w:spacing w:after="600"/>
        <w:jc w:val="center"/>
        <w:rPr>
          <w:sz w:val="44"/>
          <w:szCs w:val="44"/>
        </w:rPr>
      </w:pPr>
      <w:r w:rsidRPr="007D087D">
        <w:rPr>
          <w:sz w:val="44"/>
          <w:szCs w:val="44"/>
        </w:rPr>
        <w:t>Yapay Zekâ Kullanım Rehberi</w:t>
      </w:r>
    </w:p>
    <w:p w14:paraId="65116870" w14:textId="77777777" w:rsidR="007D087D" w:rsidRPr="007D087D" w:rsidRDefault="007D087D">
      <w:pPr>
        <w:spacing w:after="600"/>
        <w:jc w:val="center"/>
      </w:pPr>
    </w:p>
    <w:p w14:paraId="62DA7EB0" w14:textId="77777777" w:rsidR="00790723" w:rsidRPr="007D087D" w:rsidRDefault="00000000">
      <w:pPr>
        <w:spacing w:after="160"/>
        <w:jc w:val="center"/>
      </w:pPr>
      <w:r w:rsidRPr="007D087D">
        <w:rPr>
          <w:i/>
          <w:iCs/>
          <w:sz w:val="24"/>
          <w:szCs w:val="24"/>
        </w:rPr>
        <w:t>Akademik çalışmalarda yapay zekanın etki ve etkin kullanımı hakkında</w:t>
      </w:r>
    </w:p>
    <w:p w14:paraId="733B247D" w14:textId="77777777" w:rsidR="00790723" w:rsidRPr="007D087D" w:rsidRDefault="00000000">
      <w:pPr>
        <w:spacing w:after="1200"/>
        <w:jc w:val="center"/>
        <w:rPr>
          <w:i/>
          <w:iCs/>
          <w:sz w:val="24"/>
          <w:szCs w:val="24"/>
        </w:rPr>
      </w:pPr>
      <w:proofErr w:type="gramStart"/>
      <w:r w:rsidRPr="007D087D">
        <w:rPr>
          <w:i/>
          <w:iCs/>
          <w:sz w:val="24"/>
          <w:szCs w:val="24"/>
        </w:rPr>
        <w:t>bilgilendirme</w:t>
      </w:r>
      <w:proofErr w:type="gramEnd"/>
      <w:r w:rsidRPr="007D087D">
        <w:rPr>
          <w:i/>
          <w:iCs/>
          <w:sz w:val="24"/>
          <w:szCs w:val="24"/>
        </w:rPr>
        <w:t xml:space="preserve"> amacıyla hazırlanmıştır.</w:t>
      </w:r>
    </w:p>
    <w:p w14:paraId="22DF7C5B" w14:textId="77777777" w:rsidR="007D087D" w:rsidRPr="007D087D" w:rsidRDefault="007D087D" w:rsidP="007D087D">
      <w:pPr>
        <w:pBdr>
          <w:top w:val="single" w:sz="6" w:space="1" w:color="2E75B6"/>
        </w:pBdr>
        <w:spacing w:after="80"/>
        <w:jc w:val="center"/>
      </w:pPr>
      <w:r w:rsidRPr="007D087D">
        <w:rPr>
          <w:sz w:val="20"/>
          <w:szCs w:val="20"/>
        </w:rPr>
        <w:t>İlk Yayın Tarihi: Nisan 2026</w:t>
      </w:r>
    </w:p>
    <w:p w14:paraId="60E8B29B" w14:textId="77777777" w:rsidR="007D087D" w:rsidRDefault="007D087D">
      <w:pPr>
        <w:spacing w:after="1200"/>
        <w:jc w:val="center"/>
        <w:rPr>
          <w:i/>
          <w:iCs/>
          <w:color w:val="44546A"/>
          <w:sz w:val="24"/>
          <w:szCs w:val="24"/>
        </w:rPr>
      </w:pPr>
    </w:p>
    <w:p w14:paraId="05150905" w14:textId="77777777" w:rsidR="007D087D" w:rsidRDefault="007D087D">
      <w:pPr>
        <w:spacing w:after="1200"/>
        <w:jc w:val="center"/>
      </w:pPr>
    </w:p>
    <w:p w14:paraId="293CF98C" w14:textId="77777777" w:rsidR="00790723" w:rsidRDefault="00790723">
      <w:pPr>
        <w:sectPr w:rsidR="00790723">
          <w:pgSz w:w="11906" w:h="16838"/>
          <w:pgMar w:top="1440" w:right="1440" w:bottom="1440" w:left="1440" w:header="708" w:footer="708" w:gutter="0"/>
          <w:cols w:space="708"/>
        </w:sectPr>
      </w:pPr>
    </w:p>
    <w:p w14:paraId="233E35D8" w14:textId="77777777" w:rsidR="00790723" w:rsidRDefault="00000000">
      <w:pPr>
        <w:spacing w:after="200"/>
        <w:jc w:val="center"/>
      </w:pPr>
      <w:r>
        <w:rPr>
          <w:b/>
          <w:bCs/>
          <w:color w:val="2E75B6"/>
          <w:sz w:val="32"/>
          <w:szCs w:val="32"/>
        </w:rPr>
        <w:lastRenderedPageBreak/>
        <w:t>Üniversite Öğrencileri İçin Akademik Yazımda Yapay Zekâ Kullanım Rehberi</w:t>
      </w:r>
    </w:p>
    <w:p w14:paraId="24A46BF9" w14:textId="77777777" w:rsidR="00790723" w:rsidRDefault="00000000">
      <w:pPr>
        <w:spacing w:after="120"/>
      </w:pPr>
      <w:r>
        <w:t>Değerli öğrencilerimiz,</w:t>
      </w:r>
    </w:p>
    <w:p w14:paraId="52CEF464" w14:textId="77777777" w:rsidR="00790723" w:rsidRDefault="00000000">
      <w:pPr>
        <w:spacing w:after="120"/>
      </w:pPr>
      <w:r>
        <w:t xml:space="preserve">Bu rehberi, üniversite yaşamınız boyunca yapacağınız ödevlerde ve akademik metinlerde yapay </w:t>
      </w:r>
      <w:proofErr w:type="gramStart"/>
      <w:r>
        <w:t>zeka</w:t>
      </w:r>
      <w:proofErr w:type="gramEnd"/>
      <w:r>
        <w:t xml:space="preserve"> araçlarını sorumlu, güvenli ve etik şekilde kullanmanıza yardımcı olmak için hazırladık.</w:t>
      </w:r>
    </w:p>
    <w:p w14:paraId="68827E5C" w14:textId="77777777" w:rsidR="00790723" w:rsidRDefault="00790723">
      <w:pPr>
        <w:spacing w:after="80"/>
      </w:pPr>
    </w:p>
    <w:p w14:paraId="71368E0C" w14:textId="77777777" w:rsidR="00790723" w:rsidRDefault="00000000">
      <w:pPr>
        <w:pStyle w:val="Balk1"/>
      </w:pPr>
      <w:r>
        <w:t>Akademik Yazımın Amacı</w:t>
      </w:r>
    </w:p>
    <w:p w14:paraId="54F46183" w14:textId="77777777" w:rsidR="00790723" w:rsidRDefault="00000000">
      <w:pPr>
        <w:spacing w:after="120"/>
      </w:pPr>
      <w:r>
        <w:t>Üniversite süresince yazdığınız akademik metinler sadece not almak için değildir; düşünme, araştırma, tartışma ve geliştirme sürecinin bir parçasıdır. Bu süreçte:</w:t>
      </w:r>
    </w:p>
    <w:p w14:paraId="3E4DC1DF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Öğretim elemanlarından geri bildirim alırsınız</w:t>
      </w:r>
    </w:p>
    <w:p w14:paraId="48135556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Hatalarınızı fark eder ve düzeltirsiniz</w:t>
      </w:r>
    </w:p>
    <w:p w14:paraId="28BDAF77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Arkadaşlarınızla fikir alışverişi yaparsınız</w:t>
      </w:r>
    </w:p>
    <w:p w14:paraId="10013F4D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Kaynakları okuyup bilgiyi sentezlersiniz</w:t>
      </w:r>
    </w:p>
    <w:p w14:paraId="1AE62300" w14:textId="77777777" w:rsidR="00790723" w:rsidRDefault="00790723">
      <w:pPr>
        <w:spacing w:after="80"/>
      </w:pPr>
    </w:p>
    <w:p w14:paraId="09D9690E" w14:textId="77777777" w:rsidR="00790723" w:rsidRDefault="00000000">
      <w:pPr>
        <w:spacing w:after="120"/>
      </w:pPr>
      <w:r>
        <w:t xml:space="preserve">Yapay </w:t>
      </w:r>
      <w:proofErr w:type="gramStart"/>
      <w:r>
        <w:t>zeka</w:t>
      </w:r>
      <w:proofErr w:type="gramEnd"/>
      <w:r>
        <w:t>, bu sürecin bir aracı olabilir; metin yazma, özet çıkarma, fikir üretme, dil düzeltme ve veri analiz etme gibi konularda destek sağlar. Ancak düşünme, analiz ve özgün katkı sizin sorumluluğunuzdadır.</w:t>
      </w:r>
    </w:p>
    <w:p w14:paraId="749FFE72" w14:textId="77777777" w:rsidR="00790723" w:rsidRDefault="00790723">
      <w:pPr>
        <w:spacing w:after="80"/>
      </w:pPr>
    </w:p>
    <w:p w14:paraId="38F15CBE" w14:textId="77777777" w:rsidR="00790723" w:rsidRDefault="00000000">
      <w:pPr>
        <w:spacing w:after="200"/>
      </w:pPr>
      <w:r>
        <w:rPr>
          <w:i/>
          <w:iCs/>
        </w:rPr>
        <w:t xml:space="preserve">Akademik yaşamda yapay </w:t>
      </w:r>
      <w:proofErr w:type="gramStart"/>
      <w:r>
        <w:rPr>
          <w:i/>
          <w:iCs/>
        </w:rPr>
        <w:t>zeka</w:t>
      </w:r>
      <w:proofErr w:type="gramEnd"/>
      <w:r>
        <w:rPr>
          <w:i/>
          <w:iCs/>
        </w:rPr>
        <w:t xml:space="preserve"> kullanımı “ya tamamen yasak ya da tamamen serbest” bir mesele değildir; dikkatli ve bilinçli kullanım gerekir.</w:t>
      </w:r>
    </w:p>
    <w:p w14:paraId="1E7FAC48" w14:textId="77777777" w:rsidR="00790723" w:rsidRDefault="00000000">
      <w:pPr>
        <w:pStyle w:val="Balk1"/>
      </w:pPr>
      <w:r>
        <w:t>Yedi Temel İlke</w:t>
      </w:r>
    </w:p>
    <w:tbl>
      <w:tblPr>
        <w:tblStyle w:val="a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0"/>
        <w:gridCol w:w="5826"/>
      </w:tblGrid>
      <w:tr w:rsidR="00790723" w14:paraId="3601EBA2" w14:textId="77777777">
        <w:tc>
          <w:tcPr>
            <w:tcW w:w="320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2E75B6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23011608" w14:textId="77777777" w:rsidR="00790723" w:rsidRDefault="00000000">
            <w:r>
              <w:rPr>
                <w:b/>
                <w:bCs/>
                <w:color w:val="FFFFFF"/>
              </w:rPr>
              <w:t>İlkeler</w:t>
            </w:r>
          </w:p>
        </w:tc>
        <w:tc>
          <w:tcPr>
            <w:tcW w:w="582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2E75B6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7BB6FC81" w14:textId="77777777" w:rsidR="00790723" w:rsidRDefault="00000000">
            <w:r>
              <w:rPr>
                <w:b/>
                <w:bCs/>
                <w:color w:val="FFFFFF"/>
              </w:rPr>
              <w:t>Kısa Hatırlatma</w:t>
            </w:r>
          </w:p>
        </w:tc>
      </w:tr>
      <w:tr w:rsidR="00790723" w14:paraId="7A171585" w14:textId="77777777">
        <w:tc>
          <w:tcPr>
            <w:tcW w:w="3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3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B9689E" w14:textId="77777777" w:rsidR="00790723" w:rsidRDefault="00000000">
            <w:r>
              <w:rPr>
                <w:b/>
                <w:bCs/>
              </w:rPr>
              <w:t>1. Temel ilkeye sadık kalın.</w:t>
            </w:r>
          </w:p>
        </w:tc>
        <w:tc>
          <w:tcPr>
            <w:tcW w:w="58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3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EF22CF" w14:textId="77777777" w:rsidR="00790723" w:rsidRDefault="00000000">
            <w:r>
              <w:t xml:space="preserve">Düzenlenmemiş ve özgün katkı eklenmemiş yapay </w:t>
            </w:r>
            <w:proofErr w:type="gramStart"/>
            <w:r>
              <w:t>zeka</w:t>
            </w:r>
            <w:proofErr w:type="gramEnd"/>
            <w:r>
              <w:t xml:space="preserve"> çıktısını kendi çalışmanız gibi sunmak akademik ihlaldir.</w:t>
            </w:r>
          </w:p>
        </w:tc>
      </w:tr>
      <w:tr w:rsidR="00790723" w14:paraId="7B9684FC" w14:textId="77777777">
        <w:tc>
          <w:tcPr>
            <w:tcW w:w="3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A19A9B" w14:textId="77777777" w:rsidR="00790723" w:rsidRDefault="00000000">
            <w:r>
              <w:rPr>
                <w:b/>
                <w:bCs/>
              </w:rPr>
              <w:t>2. Yapay zekayı doğru şekilde kullanmayı öğrenin.</w:t>
            </w:r>
          </w:p>
        </w:tc>
        <w:tc>
          <w:tcPr>
            <w:tcW w:w="58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B51FEC" w14:textId="77777777" w:rsidR="00790723" w:rsidRDefault="00000000">
            <w:r>
              <w:t xml:space="preserve">Yapay </w:t>
            </w:r>
            <w:proofErr w:type="gramStart"/>
            <w:r>
              <w:t>zeka</w:t>
            </w:r>
            <w:proofErr w:type="gramEnd"/>
            <w:r>
              <w:t xml:space="preserve"> yalnızca bir destek aracıdır, ödevin kendisi değildir.</w:t>
            </w:r>
          </w:p>
        </w:tc>
      </w:tr>
      <w:tr w:rsidR="00790723" w14:paraId="6208B84E" w14:textId="77777777">
        <w:tc>
          <w:tcPr>
            <w:tcW w:w="3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3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78B93F" w14:textId="77777777" w:rsidR="00790723" w:rsidRDefault="00000000">
            <w:r>
              <w:rPr>
                <w:b/>
                <w:bCs/>
              </w:rPr>
              <w:t xml:space="preserve">3. Yapay </w:t>
            </w:r>
            <w:proofErr w:type="gramStart"/>
            <w:r>
              <w:rPr>
                <w:b/>
                <w:bCs/>
              </w:rPr>
              <w:t>zeka</w:t>
            </w:r>
            <w:proofErr w:type="gramEnd"/>
            <w:r>
              <w:rPr>
                <w:b/>
                <w:bCs/>
              </w:rPr>
              <w:t xml:space="preserve"> metinlerini sorgulayın ve doğrulayın.</w:t>
            </w:r>
          </w:p>
        </w:tc>
        <w:tc>
          <w:tcPr>
            <w:tcW w:w="58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3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A678FE9" w14:textId="77777777" w:rsidR="00790723" w:rsidRDefault="00000000">
            <w:r>
              <w:t xml:space="preserve">Yapay </w:t>
            </w:r>
            <w:proofErr w:type="gramStart"/>
            <w:r>
              <w:t>zeka</w:t>
            </w:r>
            <w:proofErr w:type="gramEnd"/>
            <w:r>
              <w:t xml:space="preserve"> hatasız değildir; kaynakları kontrol edin ve doğrulayın.</w:t>
            </w:r>
          </w:p>
        </w:tc>
      </w:tr>
      <w:tr w:rsidR="00790723" w14:paraId="3F2D2341" w14:textId="77777777">
        <w:tc>
          <w:tcPr>
            <w:tcW w:w="3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93804D" w14:textId="77777777" w:rsidR="00790723" w:rsidRDefault="00000000">
            <w:r>
              <w:rPr>
                <w:b/>
                <w:bCs/>
              </w:rPr>
              <w:t>4. Veri güvenliği, gizliliğe dikkat edin.</w:t>
            </w:r>
          </w:p>
        </w:tc>
        <w:tc>
          <w:tcPr>
            <w:tcW w:w="58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ADB608" w14:textId="77777777" w:rsidR="00790723" w:rsidRDefault="00000000">
            <w:r>
              <w:t>Kişisel veya gizli bilgileri yapay zekaya girmeyin.</w:t>
            </w:r>
          </w:p>
        </w:tc>
      </w:tr>
      <w:tr w:rsidR="00790723" w14:paraId="4111F50E" w14:textId="77777777">
        <w:tc>
          <w:tcPr>
            <w:tcW w:w="3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3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1AE3FFE" w14:textId="77777777" w:rsidR="00790723" w:rsidRDefault="00000000">
            <w:r>
              <w:rPr>
                <w:b/>
                <w:bCs/>
              </w:rPr>
              <w:t>5. Telif haklarını unutmayın.</w:t>
            </w:r>
          </w:p>
        </w:tc>
        <w:tc>
          <w:tcPr>
            <w:tcW w:w="58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3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4D9C2C5" w14:textId="77777777" w:rsidR="00790723" w:rsidRDefault="00000000">
            <w:r>
              <w:t xml:space="preserve">Yapay </w:t>
            </w:r>
            <w:proofErr w:type="gramStart"/>
            <w:r>
              <w:t>zeka</w:t>
            </w:r>
            <w:proofErr w:type="gramEnd"/>
            <w:r>
              <w:t xml:space="preserve"> çıktıları telif hakkına tabi olabilir; ihlalden kaçının.</w:t>
            </w:r>
          </w:p>
        </w:tc>
      </w:tr>
      <w:tr w:rsidR="00790723" w14:paraId="5F175573" w14:textId="77777777">
        <w:tc>
          <w:tcPr>
            <w:tcW w:w="3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8F2ECBB" w14:textId="77777777" w:rsidR="00790723" w:rsidRDefault="00000000">
            <w:r>
              <w:rPr>
                <w:b/>
                <w:bCs/>
              </w:rPr>
              <w:t>6. Dürüst ve şeffaf olun.</w:t>
            </w:r>
          </w:p>
        </w:tc>
        <w:tc>
          <w:tcPr>
            <w:tcW w:w="58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A70A92F" w14:textId="77777777" w:rsidR="00790723" w:rsidRDefault="00000000">
            <w:r>
              <w:t xml:space="preserve">Yapay </w:t>
            </w:r>
            <w:proofErr w:type="gramStart"/>
            <w:r>
              <w:t>zeka</w:t>
            </w:r>
            <w:proofErr w:type="gramEnd"/>
            <w:r>
              <w:t xml:space="preserve"> yardımı ile hazırladığınız içerikleri gizlemeyin; hangi aşamada ve ne amaçla kullandığınızı belirtin.</w:t>
            </w:r>
          </w:p>
        </w:tc>
      </w:tr>
      <w:tr w:rsidR="00790723" w14:paraId="4326BC66" w14:textId="77777777">
        <w:tc>
          <w:tcPr>
            <w:tcW w:w="3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3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3613C4" w14:textId="77777777" w:rsidR="00790723" w:rsidRDefault="00000000">
            <w:r>
              <w:rPr>
                <w:b/>
                <w:bCs/>
              </w:rPr>
              <w:t>7. Ders yönergelerini takip edin.</w:t>
            </w:r>
          </w:p>
        </w:tc>
        <w:tc>
          <w:tcPr>
            <w:tcW w:w="58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3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EA10AC3" w14:textId="77777777" w:rsidR="00790723" w:rsidRDefault="00000000">
            <w:r>
              <w:t xml:space="preserve">Yapay </w:t>
            </w:r>
            <w:proofErr w:type="gramStart"/>
            <w:r>
              <w:t>zeka</w:t>
            </w:r>
            <w:proofErr w:type="gramEnd"/>
            <w:r>
              <w:t xml:space="preserve"> kullanım sınırlarının dersi veren öğretim üyesinin kurallarına bağlı olduğunu unutmayın.</w:t>
            </w:r>
          </w:p>
        </w:tc>
      </w:tr>
    </w:tbl>
    <w:p w14:paraId="40165B90" w14:textId="77777777" w:rsidR="00790723" w:rsidRDefault="00790723">
      <w:pPr>
        <w:spacing w:after="80"/>
      </w:pPr>
    </w:p>
    <w:p w14:paraId="34C37A3B" w14:textId="77777777" w:rsidR="00790723" w:rsidRDefault="00000000">
      <w:pPr>
        <w:pStyle w:val="Balk1"/>
      </w:pPr>
      <w:r>
        <w:lastRenderedPageBreak/>
        <w:t>1. İlke: Temel İlkeye Sadık Kalın</w:t>
      </w:r>
    </w:p>
    <w:p w14:paraId="4A34F7E2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 xml:space="preserve">Yapay </w:t>
      </w:r>
      <w:proofErr w:type="gramStart"/>
      <w:r>
        <w:rPr>
          <w:color w:val="000000"/>
        </w:rPr>
        <w:t>zeka</w:t>
      </w:r>
      <w:proofErr w:type="gramEnd"/>
      <w:r>
        <w:rPr>
          <w:color w:val="000000"/>
        </w:rPr>
        <w:t xml:space="preserve"> yanlış bilgi üretebilir (tarihler, istatistikler vs.)</w:t>
      </w:r>
    </w:p>
    <w:p w14:paraId="6D1679C2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Kaynak uydurabilir</w:t>
      </w:r>
    </w:p>
    <w:p w14:paraId="1249ED75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Bağlamı yanlış yorumlayabilir</w:t>
      </w:r>
    </w:p>
    <w:p w14:paraId="39275D39" w14:textId="77777777" w:rsidR="00790723" w:rsidRDefault="00790723">
      <w:pPr>
        <w:spacing w:after="80"/>
      </w:pPr>
    </w:p>
    <w:p w14:paraId="363024A1" w14:textId="77777777" w:rsidR="00790723" w:rsidRDefault="00000000">
      <w:pPr>
        <w:spacing w:after="120"/>
      </w:pPr>
      <w:r>
        <w:t xml:space="preserve">Bu yüzden, yapay ile oluşturduğunuz metinlerin içindeki bilgileri </w:t>
      </w:r>
      <w:proofErr w:type="gramStart"/>
      <w:r>
        <w:t>kesinlikle  kopyala</w:t>
      </w:r>
      <w:proofErr w:type="gramEnd"/>
      <w:r>
        <w:t xml:space="preserve">-yapıştır yapmayın ve kendi katkınızı, zihinsel emeğinizi ekleyin. Ödevin sahibi ve sorumlusu yapay </w:t>
      </w:r>
      <w:proofErr w:type="gramStart"/>
      <w:r>
        <w:t>zeka</w:t>
      </w:r>
      <w:proofErr w:type="gramEnd"/>
      <w:r>
        <w:t xml:space="preserve"> değil, </w:t>
      </w:r>
      <w:proofErr w:type="spellStart"/>
      <w:r>
        <w:t>tamamiyle</w:t>
      </w:r>
      <w:proofErr w:type="spellEnd"/>
      <w:r>
        <w:t xml:space="preserve"> öğrencinin kendisidir.</w:t>
      </w:r>
    </w:p>
    <w:p w14:paraId="6FFA14EB" w14:textId="77777777" w:rsidR="00790723" w:rsidRDefault="00000000">
      <w:pPr>
        <w:pStyle w:val="Balk1"/>
      </w:pPr>
      <w:r>
        <w:t>2. İlke: Yapay Zekayı Destek Aracı Olarak Kullanmayı Öğrenin</w:t>
      </w:r>
    </w:p>
    <w:p w14:paraId="680172CE" w14:textId="77777777" w:rsidR="00790723" w:rsidRDefault="00000000">
      <w:pPr>
        <w:spacing w:after="120"/>
      </w:pPr>
      <w:r>
        <w:t xml:space="preserve">Akademik metin yazma sürecinin farklı aşamalarında yapay </w:t>
      </w:r>
      <w:proofErr w:type="gramStart"/>
      <w:r>
        <w:t>zeka</w:t>
      </w:r>
      <w:proofErr w:type="gramEnd"/>
      <w:r>
        <w:t xml:space="preserve"> kullanımı:</w:t>
      </w:r>
    </w:p>
    <w:p w14:paraId="1A9E375C" w14:textId="77777777" w:rsidR="00790723" w:rsidRDefault="00790723">
      <w:pPr>
        <w:spacing w:after="80"/>
      </w:pPr>
    </w:p>
    <w:tbl>
      <w:tblPr>
        <w:tblStyle w:val="a0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3"/>
        <w:gridCol w:w="4513"/>
      </w:tblGrid>
      <w:tr w:rsidR="00790723" w14:paraId="253888F2" w14:textId="77777777">
        <w:tc>
          <w:tcPr>
            <w:tcW w:w="451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2E75B6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2BE74D3" w14:textId="77777777" w:rsidR="00790723" w:rsidRDefault="00000000">
            <w:r>
              <w:rPr>
                <w:b/>
                <w:bCs/>
                <w:color w:val="FFFFFF"/>
              </w:rPr>
              <w:t>Sürecin Başında</w:t>
            </w:r>
          </w:p>
        </w:tc>
        <w:tc>
          <w:tcPr>
            <w:tcW w:w="451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2E75B6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1F94A988" w14:textId="77777777" w:rsidR="00790723" w:rsidRDefault="00000000">
            <w:r>
              <w:rPr>
                <w:b/>
                <w:bCs/>
                <w:color w:val="FFFFFF"/>
              </w:rPr>
              <w:t>Sürecin İlerleyen Aşamalarında</w:t>
            </w:r>
          </w:p>
        </w:tc>
      </w:tr>
      <w:tr w:rsidR="00790723" w14:paraId="5BE888EB" w14:textId="77777777">
        <w:tc>
          <w:tcPr>
            <w:tcW w:w="45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3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EA6AC8" w14:textId="77777777" w:rsidR="00790723" w:rsidRDefault="00000000">
            <w:pPr>
              <w:spacing w:after="60"/>
            </w:pPr>
            <w:r>
              <w:t>• Konu belirleme ve daraltma</w:t>
            </w:r>
          </w:p>
          <w:p w14:paraId="300F3D58" w14:textId="77777777" w:rsidR="00790723" w:rsidRDefault="00000000">
            <w:pPr>
              <w:spacing w:after="60"/>
            </w:pPr>
            <w:r>
              <w:t>• Literatür hakkında genel fikir edinme</w:t>
            </w:r>
          </w:p>
          <w:p w14:paraId="53B125C5" w14:textId="77777777" w:rsidR="00790723" w:rsidRDefault="00000000">
            <w:pPr>
              <w:spacing w:after="60"/>
            </w:pPr>
            <w:r>
              <w:t>• Taslak plan oluşturma</w:t>
            </w:r>
          </w:p>
        </w:tc>
        <w:tc>
          <w:tcPr>
            <w:tcW w:w="45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3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02D760" w14:textId="77777777" w:rsidR="00790723" w:rsidRDefault="00000000">
            <w:pPr>
              <w:spacing w:after="60"/>
            </w:pPr>
            <w:r>
              <w:t>• Bölüm başlıkları önerme</w:t>
            </w:r>
          </w:p>
          <w:p w14:paraId="5E0D4B6D" w14:textId="77777777" w:rsidR="00790723" w:rsidRDefault="00000000">
            <w:pPr>
              <w:spacing w:after="60"/>
            </w:pPr>
            <w:r>
              <w:t>• Geçiş cümleleri için fikir verme</w:t>
            </w:r>
          </w:p>
          <w:p w14:paraId="3F136E5D" w14:textId="77777777" w:rsidR="00790723" w:rsidRDefault="00000000">
            <w:pPr>
              <w:spacing w:after="60"/>
            </w:pPr>
            <w:r>
              <w:t>• Dil ve ifade düzeltmeleri</w:t>
            </w:r>
          </w:p>
          <w:p w14:paraId="677DB07D" w14:textId="77777777" w:rsidR="00790723" w:rsidRDefault="00000000">
            <w:pPr>
              <w:spacing w:after="60"/>
            </w:pPr>
            <w:r>
              <w:t>• Taslak üzerine geri bildirim</w:t>
            </w:r>
          </w:p>
        </w:tc>
      </w:tr>
    </w:tbl>
    <w:p w14:paraId="02D99397" w14:textId="77777777" w:rsidR="00790723" w:rsidRDefault="00790723">
      <w:pPr>
        <w:spacing w:after="80"/>
      </w:pPr>
    </w:p>
    <w:p w14:paraId="6FFFB0C4" w14:textId="77777777" w:rsidR="00790723" w:rsidRDefault="00000000">
      <w:pPr>
        <w:pStyle w:val="Balk2"/>
      </w:pPr>
      <w:r>
        <w:t>Örnekler</w:t>
      </w:r>
    </w:p>
    <w:tbl>
      <w:tblPr>
        <w:tblStyle w:val="a1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3"/>
        <w:gridCol w:w="4513"/>
      </w:tblGrid>
      <w:tr w:rsidR="00790723" w14:paraId="65FF97F7" w14:textId="77777777">
        <w:tc>
          <w:tcPr>
            <w:tcW w:w="451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375623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3F2D2FCA" w14:textId="77777777" w:rsidR="00790723" w:rsidRDefault="00000000">
            <w:r>
              <w:rPr>
                <w:b/>
                <w:bCs/>
                <w:color w:val="FFFFFF"/>
              </w:rPr>
              <w:t>Uygun Kullanımlar</w:t>
            </w:r>
          </w:p>
        </w:tc>
        <w:tc>
          <w:tcPr>
            <w:tcW w:w="4513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C00000"/>
            <w:tcMar>
              <w:top w:w="100" w:type="dxa"/>
              <w:left w:w="120" w:type="dxa"/>
              <w:bottom w:w="100" w:type="dxa"/>
              <w:right w:w="120" w:type="dxa"/>
            </w:tcMar>
          </w:tcPr>
          <w:p w14:paraId="438F2808" w14:textId="77777777" w:rsidR="00790723" w:rsidRDefault="00000000">
            <w:r>
              <w:rPr>
                <w:b/>
                <w:bCs/>
                <w:color w:val="FFFFFF"/>
              </w:rPr>
              <w:t>Uygun Olmayan Kullanımlar</w:t>
            </w:r>
          </w:p>
        </w:tc>
      </w:tr>
      <w:tr w:rsidR="00790723" w14:paraId="725B0589" w14:textId="77777777">
        <w:tc>
          <w:tcPr>
            <w:tcW w:w="45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75CF80" w14:textId="77777777" w:rsidR="00790723" w:rsidRDefault="00000000">
            <w:pPr>
              <w:spacing w:after="80"/>
            </w:pPr>
            <w:r>
              <w:rPr>
                <w:color w:val="375623"/>
              </w:rPr>
              <w:t>✔ “Bu makalenin ana argümanını anlamakta zorlandım. Bana kısa bir özet çıkarabilir misin?”</w:t>
            </w:r>
          </w:p>
          <w:p w14:paraId="57A62323" w14:textId="77777777" w:rsidR="00790723" w:rsidRDefault="00000000">
            <w:pPr>
              <w:spacing w:after="80"/>
            </w:pPr>
            <w:r>
              <w:rPr>
                <w:color w:val="375623"/>
              </w:rPr>
              <w:t>✔ “Bu paragrafın dilini akademik İngilizce açısından daha akıcı hâle getirebilir misin?”</w:t>
            </w:r>
          </w:p>
        </w:tc>
        <w:tc>
          <w:tcPr>
            <w:tcW w:w="4513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9ED40D" w14:textId="77777777" w:rsidR="00790723" w:rsidRDefault="00000000">
            <w:pPr>
              <w:spacing w:after="80"/>
            </w:pPr>
            <w:sdt>
              <w:sdtPr>
                <w:tag w:val="goog_rdk_0"/>
                <w:id w:val="-1041561304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C00000"/>
                  </w:rPr>
                  <w:t>✘ “Bu makaleyi benim yerime yaz.”</w:t>
                </w:r>
              </w:sdtContent>
            </w:sdt>
          </w:p>
          <w:p w14:paraId="3739C480" w14:textId="77777777" w:rsidR="00790723" w:rsidRDefault="00000000">
            <w:pPr>
              <w:spacing w:after="80"/>
            </w:pPr>
            <w:r>
              <w:rPr>
                <w:color w:val="C00000"/>
              </w:rPr>
              <w:t>✘ “2000 kelime olacak şekilde genişlet.”</w:t>
            </w:r>
          </w:p>
          <w:p w14:paraId="3E342ACE" w14:textId="77777777" w:rsidR="00790723" w:rsidRDefault="00000000">
            <w:pPr>
              <w:spacing w:after="80"/>
            </w:pPr>
            <w:r>
              <w:rPr>
                <w:color w:val="C00000"/>
              </w:rPr>
              <w:t>✘ “Kaynakları ekleyip hazır bir ödev üret.”</w:t>
            </w:r>
          </w:p>
        </w:tc>
      </w:tr>
    </w:tbl>
    <w:p w14:paraId="28F05DC5" w14:textId="77777777" w:rsidR="00790723" w:rsidRDefault="00790723">
      <w:pPr>
        <w:spacing w:after="80"/>
      </w:pPr>
    </w:p>
    <w:p w14:paraId="284A11EE" w14:textId="77777777" w:rsidR="00790723" w:rsidRDefault="00000000">
      <w:pPr>
        <w:spacing w:after="200"/>
      </w:pPr>
      <w:r>
        <w:rPr>
          <w:b/>
          <w:bCs/>
          <w:i/>
          <w:iCs/>
        </w:rPr>
        <w:t xml:space="preserve">Yapay </w:t>
      </w:r>
      <w:proofErr w:type="gramStart"/>
      <w:r>
        <w:rPr>
          <w:b/>
          <w:bCs/>
          <w:i/>
          <w:iCs/>
        </w:rPr>
        <w:t>zeka</w:t>
      </w:r>
      <w:proofErr w:type="gramEnd"/>
      <w:r>
        <w:rPr>
          <w:b/>
          <w:bCs/>
          <w:i/>
          <w:iCs/>
        </w:rPr>
        <w:t xml:space="preserve"> metinlerini </w:t>
      </w:r>
      <w:proofErr w:type="spellStart"/>
      <w:r>
        <w:rPr>
          <w:b/>
          <w:bCs/>
          <w:i/>
          <w:iCs/>
        </w:rPr>
        <w:t>asladoğrudan</w:t>
      </w:r>
      <w:proofErr w:type="spellEnd"/>
      <w:r>
        <w:rPr>
          <w:b/>
          <w:bCs/>
          <w:i/>
          <w:iCs/>
        </w:rPr>
        <w:t xml:space="preserve"> kullanmayın; her içerik yeniden yazılmalı, doğrulanmalı ve akademik katkı eklenmelidir.</w:t>
      </w:r>
    </w:p>
    <w:p w14:paraId="3C9E9640" w14:textId="77777777" w:rsidR="00790723" w:rsidRDefault="00000000">
      <w:pPr>
        <w:pStyle w:val="Balk1"/>
      </w:pPr>
      <w:r>
        <w:t xml:space="preserve">3. İlke: Yapay </w:t>
      </w:r>
      <w:proofErr w:type="gramStart"/>
      <w:r>
        <w:t>Zeka</w:t>
      </w:r>
      <w:proofErr w:type="gramEnd"/>
      <w:r>
        <w:t xml:space="preserve"> Metinlerini Her Zaman Sorgulayın ve Doğrulayın</w:t>
      </w:r>
    </w:p>
    <w:p w14:paraId="2AF6F755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Doğru soruları sorun (</w:t>
      </w:r>
      <w:proofErr w:type="spellStart"/>
      <w:r>
        <w:rPr>
          <w:color w:val="000000"/>
        </w:rPr>
        <w:t>prompt</w:t>
      </w:r>
      <w:proofErr w:type="spellEnd"/>
      <w:r>
        <w:rPr>
          <w:color w:val="000000"/>
        </w:rPr>
        <w:t xml:space="preserve"> yazın).</w:t>
      </w:r>
    </w:p>
    <w:p w14:paraId="5F7B48CD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Gelen cevabı eleştirel olarak değerlendirin.</w:t>
      </w:r>
    </w:p>
    <w:p w14:paraId="17A4C0E8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Eksikleri ve hataları fark edin.</w:t>
      </w:r>
    </w:p>
    <w:p w14:paraId="2689555B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Yanlış veya uydurma bilgileri ayıklayın.</w:t>
      </w:r>
    </w:p>
    <w:p w14:paraId="7D9C4C10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Yapay zekanın verdiği bilgileri doğru kabul etmeyin; makale, kitap veya güvenilir akademik kaynaklardan kontrol ederek doğrulayın.</w:t>
      </w:r>
    </w:p>
    <w:p w14:paraId="701EF101" w14:textId="77777777" w:rsidR="00790723" w:rsidRDefault="00790723">
      <w:pPr>
        <w:spacing w:after="80"/>
      </w:pPr>
    </w:p>
    <w:p w14:paraId="6E10A27B" w14:textId="77777777" w:rsidR="00790723" w:rsidRDefault="00000000">
      <w:pPr>
        <w:spacing w:after="120"/>
      </w:pPr>
      <w:r>
        <w:rPr>
          <w:b/>
          <w:bCs/>
          <w:i/>
          <w:iCs/>
        </w:rPr>
        <w:t xml:space="preserve">“Yapay </w:t>
      </w:r>
      <w:proofErr w:type="gramStart"/>
      <w:r>
        <w:rPr>
          <w:b/>
          <w:bCs/>
          <w:i/>
          <w:iCs/>
        </w:rPr>
        <w:t>zeka</w:t>
      </w:r>
      <w:proofErr w:type="gramEnd"/>
      <w:r>
        <w:rPr>
          <w:b/>
          <w:bCs/>
          <w:i/>
          <w:iCs/>
        </w:rPr>
        <w:t xml:space="preserve"> böyle yazdı” demek sorumluluğu ortadan kaldırmaz.</w:t>
      </w:r>
    </w:p>
    <w:p w14:paraId="0F3630EA" w14:textId="77777777" w:rsidR="00790723" w:rsidRDefault="00790723">
      <w:pPr>
        <w:spacing w:after="80"/>
      </w:pPr>
    </w:p>
    <w:p w14:paraId="2CFF2799" w14:textId="77777777" w:rsidR="00790723" w:rsidRDefault="00000000">
      <w:pPr>
        <w:pStyle w:val="Balk2"/>
      </w:pPr>
      <w:proofErr w:type="spellStart"/>
      <w:r>
        <w:t>Prompt</w:t>
      </w:r>
      <w:proofErr w:type="spellEnd"/>
      <w:r>
        <w:t xml:space="preserve"> Örnekleri</w:t>
      </w:r>
    </w:p>
    <w:tbl>
      <w:tblPr>
        <w:tblStyle w:val="a2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0"/>
        <w:gridCol w:w="6826"/>
      </w:tblGrid>
      <w:tr w:rsidR="00790723" w14:paraId="73183F25" w14:textId="77777777">
        <w:tc>
          <w:tcPr>
            <w:tcW w:w="2200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2E75B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9EE0F6" w14:textId="77777777" w:rsidR="00790723" w:rsidRDefault="00000000">
            <w:r>
              <w:rPr>
                <w:b/>
                <w:bCs/>
                <w:color w:val="FFFFFF"/>
              </w:rPr>
              <w:lastRenderedPageBreak/>
              <w:t xml:space="preserve">Zayıf </w:t>
            </w:r>
            <w:proofErr w:type="spellStart"/>
            <w:r>
              <w:rPr>
                <w:b/>
                <w:bCs/>
                <w:color w:val="FFFFFF"/>
              </w:rPr>
              <w:t>Prompt</w:t>
            </w:r>
            <w:proofErr w:type="spellEnd"/>
          </w:p>
        </w:tc>
        <w:tc>
          <w:tcPr>
            <w:tcW w:w="6826" w:type="dxa"/>
            <w:tcBorders>
              <w:top w:val="single" w:sz="4" w:space="0" w:color="4472C4"/>
              <w:left w:val="single" w:sz="4" w:space="0" w:color="4472C4"/>
              <w:bottom w:val="single" w:sz="4" w:space="0" w:color="4472C4"/>
              <w:right w:val="single" w:sz="4" w:space="0" w:color="4472C4"/>
            </w:tcBorders>
            <w:shd w:val="clear" w:color="auto" w:fill="2E75B6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29290B" w14:textId="77777777" w:rsidR="00790723" w:rsidRDefault="00000000">
            <w:r>
              <w:rPr>
                <w:color w:val="FFFFFF"/>
              </w:rPr>
              <w:t>“Bu konuyu açıkla.”</w:t>
            </w:r>
          </w:p>
        </w:tc>
      </w:tr>
      <w:tr w:rsidR="00790723" w14:paraId="4DE1ADA9" w14:textId="77777777">
        <w:tc>
          <w:tcPr>
            <w:tcW w:w="220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3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3B5878" w14:textId="77777777" w:rsidR="00790723" w:rsidRDefault="00000000">
            <w:r>
              <w:rPr>
                <w:b/>
                <w:bCs/>
              </w:rPr>
              <w:t xml:space="preserve">Daha İyi </w:t>
            </w:r>
            <w:proofErr w:type="spellStart"/>
            <w:r>
              <w:rPr>
                <w:b/>
                <w:bCs/>
              </w:rPr>
              <w:t>Prompt</w:t>
            </w:r>
            <w:proofErr w:type="spellEnd"/>
          </w:p>
        </w:tc>
        <w:tc>
          <w:tcPr>
            <w:tcW w:w="6826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shd w:val="clear" w:color="auto" w:fill="EBF3FB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3BDA7F7" w14:textId="77777777" w:rsidR="00790723" w:rsidRDefault="00000000">
            <w:r>
              <w:t>“Sosyal medya kullanımının ergenlerin benlik saygısı üzerindeki etkisini açıklayan üç temel psikolojik yaklaşımı kısa biçimde özetleyebilir misin?”</w:t>
            </w:r>
          </w:p>
        </w:tc>
      </w:tr>
    </w:tbl>
    <w:p w14:paraId="65CFFAD8" w14:textId="77777777" w:rsidR="00790723" w:rsidRDefault="00790723">
      <w:pPr>
        <w:spacing w:after="80"/>
      </w:pPr>
    </w:p>
    <w:p w14:paraId="76D71120" w14:textId="77777777" w:rsidR="00790723" w:rsidRDefault="00000000">
      <w:pPr>
        <w:pStyle w:val="Balk1"/>
      </w:pPr>
      <w:r>
        <w:t>4. İlke: Veri Güvenliği, Gizlilik</w:t>
      </w:r>
    </w:p>
    <w:p w14:paraId="33B8DE9A" w14:textId="77777777" w:rsidR="00790723" w:rsidRDefault="00000000">
      <w:pPr>
        <w:spacing w:after="120"/>
      </w:pPr>
      <w:r>
        <w:t>Kişisel, sağlık, finansal veya başkasına ait gizli verileri girmeyin.</w:t>
      </w:r>
    </w:p>
    <w:p w14:paraId="56409C07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Yayınlanmamış araştırma verilerini paylaşmayın.</w:t>
      </w:r>
    </w:p>
    <w:p w14:paraId="07AE8978" w14:textId="77777777" w:rsidR="00790723" w:rsidRDefault="00000000">
      <w:pPr>
        <w:pStyle w:val="Balk1"/>
      </w:pPr>
      <w:r>
        <w:t>5. İlke: Telif ve Mülkiyet Hakkı</w:t>
      </w:r>
    </w:p>
    <w:p w14:paraId="4DDC7AAA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 xml:space="preserve">Kitaplardan, makalelerden, ders notlarından veya ücreti veri tabanlarından alınmış metinleri yapay </w:t>
      </w:r>
      <w:proofErr w:type="gramStart"/>
      <w:r>
        <w:rPr>
          <w:color w:val="000000"/>
        </w:rPr>
        <w:t>zeka</w:t>
      </w:r>
      <w:proofErr w:type="gramEnd"/>
      <w:r>
        <w:rPr>
          <w:color w:val="000000"/>
        </w:rPr>
        <w:t xml:space="preserve"> sistemlerine yüklemeyin. Bu tür içerikler genellikle telif hakkı ile korunur.</w:t>
      </w:r>
    </w:p>
    <w:p w14:paraId="1E5A9CD5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 xml:space="preserve">Yapay </w:t>
      </w:r>
      <w:proofErr w:type="gramStart"/>
      <w:r>
        <w:rPr>
          <w:color w:val="000000"/>
        </w:rPr>
        <w:t>zeka</w:t>
      </w:r>
      <w:proofErr w:type="gramEnd"/>
      <w:r>
        <w:rPr>
          <w:color w:val="000000"/>
        </w:rPr>
        <w:t xml:space="preserve"> çıktısını ödevde kullanmadan önce kendi kelimelerinizle yeniden yazın ve kaynakları doğrulayın.</w:t>
      </w:r>
    </w:p>
    <w:p w14:paraId="153F5F63" w14:textId="77777777" w:rsidR="00790723" w:rsidRDefault="00000000">
      <w:pPr>
        <w:pStyle w:val="Balk1"/>
      </w:pPr>
      <w:r>
        <w:t>6. İlke: Şeffaf Olun</w:t>
      </w:r>
    </w:p>
    <w:p w14:paraId="3B3B21CC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 xml:space="preserve">Yapay </w:t>
      </w:r>
      <w:proofErr w:type="gramStart"/>
      <w:r>
        <w:rPr>
          <w:color w:val="000000"/>
        </w:rPr>
        <w:t>zeka</w:t>
      </w:r>
      <w:proofErr w:type="gramEnd"/>
      <w:r>
        <w:rPr>
          <w:color w:val="000000"/>
        </w:rPr>
        <w:t xml:space="preserve"> kullanımınızı gizlemeyin.</w:t>
      </w:r>
    </w:p>
    <w:p w14:paraId="668C57DD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Kullanım aşamasını ve amacını ödevinizde belirtin.</w:t>
      </w:r>
    </w:p>
    <w:p w14:paraId="3113A170" w14:textId="77777777" w:rsidR="00790723" w:rsidRDefault="00790723">
      <w:pPr>
        <w:spacing w:after="80"/>
      </w:pPr>
    </w:p>
    <w:p w14:paraId="59250B98" w14:textId="77777777" w:rsidR="00790723" w:rsidRDefault="00000000">
      <w:pPr>
        <w:spacing w:after="120"/>
      </w:pPr>
      <w:r>
        <w:t>Şu bilgiler ödevinizde açıkça verilsin:</w:t>
      </w:r>
    </w:p>
    <w:p w14:paraId="7D3AB21D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 xml:space="preserve">Hangi yapay </w:t>
      </w:r>
      <w:proofErr w:type="gramStart"/>
      <w:r>
        <w:rPr>
          <w:color w:val="000000"/>
        </w:rPr>
        <w:t>zeka</w:t>
      </w:r>
      <w:proofErr w:type="gramEnd"/>
      <w:r>
        <w:rPr>
          <w:color w:val="000000"/>
        </w:rPr>
        <w:t xml:space="preserve"> araçlarını kullandım?</w:t>
      </w:r>
    </w:p>
    <w:p w14:paraId="4FCFF1F4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Hangi aşamada kullandım?</w:t>
      </w:r>
    </w:p>
    <w:p w14:paraId="7781FB5F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Çıktıyı nasıl düzenledim?</w:t>
      </w:r>
    </w:p>
    <w:p w14:paraId="509574A1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Hataları fark ettim mi?</w:t>
      </w:r>
    </w:p>
    <w:p w14:paraId="10A82DEA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Süreçten ne öğrendim?</w:t>
      </w:r>
    </w:p>
    <w:p w14:paraId="1EF6334A" w14:textId="77777777" w:rsidR="00790723" w:rsidRDefault="00790723">
      <w:pPr>
        <w:spacing w:after="80"/>
      </w:pPr>
    </w:p>
    <w:p w14:paraId="661A6A15" w14:textId="77777777" w:rsidR="00790723" w:rsidRDefault="00000000">
      <w:pPr>
        <w:pStyle w:val="Balk2"/>
      </w:pPr>
      <w:r>
        <w:t>Örnek Açıklama</w:t>
      </w:r>
    </w:p>
    <w:p w14:paraId="1E649D6B" w14:textId="77777777" w:rsidR="00790723" w:rsidRDefault="00000000">
      <w:pPr>
        <w:pBdr>
          <w:left w:val="single" w:sz="4" w:space="10" w:color="2E75B6"/>
        </w:pBdr>
        <w:spacing w:after="120"/>
        <w:ind w:left="400"/>
      </w:pPr>
      <w:r>
        <w:rPr>
          <w:i/>
          <w:iCs/>
          <w:color w:val="404040"/>
        </w:rPr>
        <w:t xml:space="preserve">“Bu çalışmada literatür hakkında genel fikir edinmek ve taslak plan oluşturmak amacıyla yapay </w:t>
      </w:r>
      <w:proofErr w:type="gramStart"/>
      <w:r>
        <w:rPr>
          <w:i/>
          <w:iCs/>
          <w:color w:val="404040"/>
        </w:rPr>
        <w:t>zeka</w:t>
      </w:r>
      <w:proofErr w:type="gramEnd"/>
      <w:r>
        <w:rPr>
          <w:i/>
          <w:iCs/>
          <w:color w:val="404040"/>
        </w:rPr>
        <w:t xml:space="preserve"> (buraya kullandığınız yapay zekanın adını yazın) kullanılmıştır. İçerik doğrudan kullanılmamış, metin yeniden yazılmış ve kaynaklar bağımsız olarak doğrulanmıştır.”</w:t>
      </w:r>
    </w:p>
    <w:p w14:paraId="14F7DA08" w14:textId="77777777" w:rsidR="00790723" w:rsidRDefault="00000000">
      <w:pPr>
        <w:pStyle w:val="Balk1"/>
      </w:pPr>
      <w:r>
        <w:t xml:space="preserve">7. İlke: Yapay </w:t>
      </w:r>
      <w:proofErr w:type="gramStart"/>
      <w:r>
        <w:t>Zeka</w:t>
      </w:r>
      <w:proofErr w:type="gramEnd"/>
      <w:r>
        <w:t xml:space="preserve"> Kullanımının Sınırları</w:t>
      </w:r>
    </w:p>
    <w:p w14:paraId="03741550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Kullanım sınırı dersin niteliğine, öğretim elemanının beklentilerine ve disiplinin etik çerçevesine göre değişebilir.</w:t>
      </w:r>
    </w:p>
    <w:p w14:paraId="17625E94" w14:textId="77777777" w:rsidR="0079072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/>
      </w:pPr>
      <w:r>
        <w:rPr>
          <w:color w:val="000000"/>
        </w:rPr>
        <w:t>Ders yönergelerini dikkatle okuyun ve gerektiğinde öğretim elemanına danışın.</w:t>
      </w:r>
    </w:p>
    <w:p w14:paraId="33D3164E" w14:textId="77777777" w:rsidR="00790723" w:rsidRDefault="00000000">
      <w:pPr>
        <w:pStyle w:val="Balk1"/>
      </w:pPr>
      <w:r>
        <w:t>Sonuç</w:t>
      </w:r>
    </w:p>
    <w:p w14:paraId="440B6D33" w14:textId="77777777" w:rsidR="00790723" w:rsidRDefault="00000000">
      <w:pPr>
        <w:spacing w:after="120"/>
      </w:pPr>
      <w:r>
        <w:t xml:space="preserve">Yapay </w:t>
      </w:r>
      <w:proofErr w:type="gramStart"/>
      <w:r>
        <w:t>zeka</w:t>
      </w:r>
      <w:proofErr w:type="gramEnd"/>
      <w:r>
        <w:t xml:space="preserve"> akademik hayatın bir parçasıdır. Önemli olan ondan uzak durmak değil, onu etik, bilinçli ve sorumlu şekilde kullanmaktır. Akademik yazımın amacı sadece metin üretmek </w:t>
      </w:r>
      <w:r>
        <w:lastRenderedPageBreak/>
        <w:t xml:space="preserve">değil, düşünmeyi öğrenmektir. Yapay </w:t>
      </w:r>
      <w:proofErr w:type="gramStart"/>
      <w:r>
        <w:t>zeka</w:t>
      </w:r>
      <w:proofErr w:type="gramEnd"/>
      <w:r>
        <w:t xml:space="preserve"> yardımcı olabilir, ama düşünmek sizin görevinizdir.</w:t>
      </w:r>
    </w:p>
    <w:p w14:paraId="05692695" w14:textId="77777777" w:rsidR="00790723" w:rsidRDefault="00790723">
      <w:pPr>
        <w:spacing w:after="80"/>
      </w:pPr>
    </w:p>
    <w:p w14:paraId="2DF9C892" w14:textId="77777777" w:rsidR="00790723" w:rsidRDefault="00000000">
      <w:pPr>
        <w:pBdr>
          <w:top w:val="single" w:sz="4" w:space="5" w:color="CCCCCC"/>
        </w:pBdr>
        <w:spacing w:before="300" w:after="80"/>
      </w:pPr>
      <w:r>
        <w:rPr>
          <w:b/>
          <w:bCs/>
          <w:color w:val="606060"/>
          <w:sz w:val="20"/>
          <w:szCs w:val="20"/>
        </w:rPr>
        <w:t>Kaynaklar ve Teşekkür</w:t>
      </w:r>
    </w:p>
    <w:p w14:paraId="6290437B" w14:textId="77777777" w:rsidR="00790723" w:rsidRDefault="00000000">
      <w:pPr>
        <w:spacing w:after="80"/>
      </w:pPr>
      <w:r>
        <w:rPr>
          <w:color w:val="606060"/>
          <w:sz w:val="18"/>
          <w:szCs w:val="18"/>
        </w:rPr>
        <w:t xml:space="preserve">Bu yazım rehberinin hazırlanmasında </w:t>
      </w:r>
      <w:proofErr w:type="spellStart"/>
      <w:r>
        <w:rPr>
          <w:color w:val="606060"/>
          <w:sz w:val="18"/>
          <w:szCs w:val="18"/>
        </w:rPr>
        <w:t>University</w:t>
      </w:r>
      <w:proofErr w:type="spellEnd"/>
      <w:r>
        <w:rPr>
          <w:color w:val="606060"/>
          <w:sz w:val="18"/>
          <w:szCs w:val="18"/>
        </w:rPr>
        <w:t xml:space="preserve"> of Kansas tarafından yayımlanan “Using AI </w:t>
      </w:r>
      <w:proofErr w:type="spellStart"/>
      <w:r>
        <w:rPr>
          <w:color w:val="606060"/>
          <w:sz w:val="18"/>
          <w:szCs w:val="18"/>
        </w:rPr>
        <w:t>Ethically</w:t>
      </w:r>
      <w:proofErr w:type="spellEnd"/>
      <w:r>
        <w:rPr>
          <w:color w:val="606060"/>
          <w:sz w:val="18"/>
          <w:szCs w:val="18"/>
        </w:rPr>
        <w:t xml:space="preserve"> in </w:t>
      </w:r>
      <w:proofErr w:type="spellStart"/>
      <w:r>
        <w:rPr>
          <w:color w:val="606060"/>
          <w:sz w:val="18"/>
          <w:szCs w:val="18"/>
        </w:rPr>
        <w:t>Writing</w:t>
      </w:r>
      <w:proofErr w:type="spellEnd"/>
      <w:r>
        <w:rPr>
          <w:color w:val="606060"/>
          <w:sz w:val="18"/>
          <w:szCs w:val="18"/>
        </w:rPr>
        <w:t xml:space="preserve"> </w:t>
      </w:r>
      <w:proofErr w:type="spellStart"/>
      <w:r>
        <w:rPr>
          <w:color w:val="606060"/>
          <w:sz w:val="18"/>
          <w:szCs w:val="18"/>
        </w:rPr>
        <w:t>Assignments</w:t>
      </w:r>
      <w:proofErr w:type="spellEnd"/>
      <w:r>
        <w:rPr>
          <w:color w:val="606060"/>
          <w:sz w:val="18"/>
          <w:szCs w:val="18"/>
        </w:rPr>
        <w:t xml:space="preserve">” başlıklı rehber ile Kansas </w:t>
      </w:r>
      <w:proofErr w:type="spellStart"/>
      <w:r>
        <w:rPr>
          <w:color w:val="606060"/>
          <w:sz w:val="18"/>
          <w:szCs w:val="18"/>
        </w:rPr>
        <w:t>State</w:t>
      </w:r>
      <w:proofErr w:type="spellEnd"/>
      <w:r>
        <w:rPr>
          <w:color w:val="606060"/>
          <w:sz w:val="18"/>
          <w:szCs w:val="18"/>
        </w:rPr>
        <w:t xml:space="preserve"> </w:t>
      </w:r>
      <w:proofErr w:type="spellStart"/>
      <w:r>
        <w:rPr>
          <w:color w:val="606060"/>
          <w:sz w:val="18"/>
          <w:szCs w:val="18"/>
        </w:rPr>
        <w:t>University’nin</w:t>
      </w:r>
      <w:proofErr w:type="spellEnd"/>
      <w:r>
        <w:rPr>
          <w:color w:val="606060"/>
          <w:sz w:val="18"/>
          <w:szCs w:val="18"/>
        </w:rPr>
        <w:t xml:space="preserve"> “Using </w:t>
      </w:r>
      <w:proofErr w:type="spellStart"/>
      <w:r>
        <w:rPr>
          <w:color w:val="606060"/>
          <w:sz w:val="18"/>
          <w:szCs w:val="18"/>
        </w:rPr>
        <w:t>Artificial</w:t>
      </w:r>
      <w:proofErr w:type="spellEnd"/>
      <w:r>
        <w:rPr>
          <w:color w:val="606060"/>
          <w:sz w:val="18"/>
          <w:szCs w:val="18"/>
        </w:rPr>
        <w:t xml:space="preserve"> </w:t>
      </w:r>
      <w:proofErr w:type="spellStart"/>
      <w:r>
        <w:rPr>
          <w:color w:val="606060"/>
          <w:sz w:val="18"/>
          <w:szCs w:val="18"/>
        </w:rPr>
        <w:t>Intelligence</w:t>
      </w:r>
      <w:proofErr w:type="spellEnd"/>
      <w:r>
        <w:rPr>
          <w:color w:val="606060"/>
          <w:sz w:val="18"/>
          <w:szCs w:val="18"/>
        </w:rPr>
        <w:t xml:space="preserve"> </w:t>
      </w:r>
      <w:proofErr w:type="spellStart"/>
      <w:r>
        <w:rPr>
          <w:color w:val="606060"/>
          <w:sz w:val="18"/>
          <w:szCs w:val="18"/>
        </w:rPr>
        <w:t>Guidance</w:t>
      </w:r>
      <w:proofErr w:type="spellEnd"/>
      <w:r>
        <w:rPr>
          <w:color w:val="606060"/>
          <w:sz w:val="18"/>
          <w:szCs w:val="18"/>
        </w:rPr>
        <w:t xml:space="preserve">” belgesinden yararlanılmıştır. Ayrıca belge hazırlanırken üretken yapay </w:t>
      </w:r>
      <w:proofErr w:type="gramStart"/>
      <w:r>
        <w:rPr>
          <w:color w:val="606060"/>
          <w:sz w:val="18"/>
          <w:szCs w:val="18"/>
        </w:rPr>
        <w:t>zeka</w:t>
      </w:r>
      <w:proofErr w:type="gramEnd"/>
      <w:r>
        <w:rPr>
          <w:color w:val="606060"/>
          <w:sz w:val="18"/>
          <w:szCs w:val="18"/>
        </w:rPr>
        <w:t xml:space="preserve"> araçlarından içerik yapılandırma ve dil geliştirme amacıyla destek alınmıştır. Yapay </w:t>
      </w:r>
      <w:proofErr w:type="gramStart"/>
      <w:r>
        <w:rPr>
          <w:color w:val="606060"/>
          <w:sz w:val="18"/>
          <w:szCs w:val="18"/>
        </w:rPr>
        <w:t>zeka</w:t>
      </w:r>
      <w:proofErr w:type="gramEnd"/>
      <w:r>
        <w:rPr>
          <w:color w:val="606060"/>
          <w:sz w:val="18"/>
          <w:szCs w:val="18"/>
        </w:rPr>
        <w:t xml:space="preserve"> tarafından üretilen içerikler eleştirel değerlendirmeden geçirilmiş, doğruluk kontrolü yapılmıştır.</w:t>
      </w:r>
    </w:p>
    <w:p w14:paraId="5379B999" w14:textId="77777777" w:rsidR="00790723" w:rsidRDefault="00790723">
      <w:pPr>
        <w:spacing w:after="80"/>
      </w:pPr>
    </w:p>
    <w:p w14:paraId="7FD1FC58" w14:textId="77777777" w:rsidR="00790723" w:rsidRDefault="00000000">
      <w:pPr>
        <w:spacing w:after="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Hazırlanmasında Emeği Geçenler (alfabetik soyadı sırasıyla):</w:t>
      </w:r>
    </w:p>
    <w:p w14:paraId="35CAAD09" w14:textId="064D20E6" w:rsidR="00790723" w:rsidRDefault="007D087D">
      <w:pPr>
        <w:spacing w:after="80"/>
        <w:rPr>
          <w:sz w:val="20"/>
          <w:szCs w:val="20"/>
        </w:rPr>
      </w:pPr>
      <w:r>
        <w:rPr>
          <w:sz w:val="20"/>
          <w:szCs w:val="20"/>
        </w:rPr>
        <w:t xml:space="preserve">Funda Genç Turhan, Çağdaş </w:t>
      </w:r>
      <w:proofErr w:type="spellStart"/>
      <w:r w:rsidR="003A0C45">
        <w:rPr>
          <w:sz w:val="20"/>
          <w:szCs w:val="20"/>
        </w:rPr>
        <w:t>Kızgut</w:t>
      </w:r>
      <w:proofErr w:type="spellEnd"/>
      <w:r w:rsidR="003A0C45">
        <w:rPr>
          <w:sz w:val="20"/>
          <w:szCs w:val="20"/>
        </w:rPr>
        <w:t>, Ahu</w:t>
      </w:r>
      <w:r>
        <w:rPr>
          <w:sz w:val="20"/>
          <w:szCs w:val="20"/>
        </w:rPr>
        <w:t xml:space="preserve"> Öztürk, Leman Pınar Tosun </w:t>
      </w:r>
    </w:p>
    <w:p w14:paraId="3B5D0FDB" w14:textId="77777777" w:rsidR="00790723" w:rsidRDefault="00790723">
      <w:pPr>
        <w:spacing w:after="80"/>
        <w:rPr>
          <w:sz w:val="20"/>
          <w:szCs w:val="20"/>
        </w:rPr>
      </w:pPr>
    </w:p>
    <w:p w14:paraId="7C361960" w14:textId="72B278EF" w:rsidR="00790723" w:rsidRDefault="00790723">
      <w:pPr>
        <w:spacing w:after="80"/>
        <w:rPr>
          <w:sz w:val="20"/>
          <w:szCs w:val="20"/>
        </w:rPr>
      </w:pPr>
    </w:p>
    <w:sectPr w:rsidR="00790723"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F0B9C7EF-EF48-407D-B6FF-84A300F5268C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CDA64406-25F6-4485-A50D-E63ACCD36632}"/>
    <w:embedBold r:id="rId3" w:fontKey="{76F74415-AFB4-4C1D-9584-A9200F1108E6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240A3E57-1BDA-4E7E-8CBF-02666C2DA9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4D49DC"/>
    <w:multiLevelType w:val="multilevel"/>
    <w:tmpl w:val="88A22D60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282567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23"/>
    <w:rsid w:val="00284127"/>
    <w:rsid w:val="003A0C45"/>
    <w:rsid w:val="00790723"/>
    <w:rsid w:val="007D087D"/>
    <w:rsid w:val="00B353AB"/>
    <w:rsid w:val="00CF4602"/>
    <w:rsid w:val="00F76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C3624"/>
  <w15:docId w15:val="{099D535A-B984-4383-9F5B-3B36E82AA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300" w:after="150"/>
      <w:outlineLvl w:val="0"/>
    </w:pPr>
    <w:rPr>
      <w:b/>
      <w:bCs/>
      <w:color w:val="2E75B6"/>
      <w:sz w:val="28"/>
      <w:szCs w:val="28"/>
    </w:rPr>
  </w:style>
  <w:style w:type="paragraph" w:styleId="Balk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00" w:after="100"/>
      <w:outlineLvl w:val="1"/>
    </w:pPr>
    <w:rPr>
      <w:b/>
      <w:bCs/>
      <w:color w:val="2E75B6"/>
      <w:sz w:val="24"/>
      <w:szCs w:val="24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4y6KG/W2K9R3mnUM/BzZIHQeOg==">CgMxLjAaHQoBMBIYChYIB0ISEhBBcmlhbCBVbmljb2RlIE1TOAByITE2b1lHSFhaRm5FYWtNMmExdk9KM2VvaTFDSjk5LWtrbg==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928</Words>
  <Characters>5293</Characters>
  <Application>Microsoft Office Word</Application>
  <DocSecurity>0</DocSecurity>
  <Lines>44</Lines>
  <Paragraphs>12</Paragraphs>
  <ScaleCrop>false</ScaleCrop>
  <Company/>
  <LinksUpToDate>false</LinksUpToDate>
  <CharactersWithSpaces>6209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99317</cp:lastModifiedBy>
  <cp:revision>7</cp:revision>
  <dcterms:created xsi:type="dcterms:W3CDTF">2026-04-28T13:45:00Z</dcterms:created>
  <dcterms:modified xsi:type="dcterms:W3CDTF">2026-04-28T13:59:00Z</dcterms:modified>
</cp:coreProperties>
</file>